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C8AA" w14:textId="77777777" w:rsidR="00603D6F" w:rsidRPr="00603D6F" w:rsidRDefault="00603D6F" w:rsidP="00603D6F">
      <w:pPr>
        <w:spacing w:after="225" w:line="240" w:lineRule="auto"/>
        <w:jc w:val="center"/>
        <w:outlineLvl w:val="0"/>
        <w:rPr>
          <w:rFonts w:ascii="PTSans" w:eastAsia="Times New Roman" w:hAnsi="PTSans" w:cs="Times New Roman"/>
          <w:color w:val="000000"/>
          <w:kern w:val="36"/>
          <w:sz w:val="36"/>
          <w:szCs w:val="36"/>
          <w:lang w:eastAsia="ru-RU"/>
        </w:rPr>
      </w:pPr>
      <w:r w:rsidRPr="00603D6F">
        <w:rPr>
          <w:rFonts w:ascii="PTSans" w:eastAsia="Times New Roman" w:hAnsi="PTSans" w:cs="Times New Roman"/>
          <w:color w:val="000000"/>
          <w:kern w:val="36"/>
          <w:sz w:val="36"/>
          <w:szCs w:val="36"/>
          <w:lang w:eastAsia="ru-RU"/>
        </w:rPr>
        <w:t>Психологическая служба</w:t>
      </w:r>
    </w:p>
    <w:p w14:paraId="250CF8FA" w14:textId="77777777" w:rsidR="00603D6F" w:rsidRPr="00603D6F" w:rsidRDefault="00603D6F" w:rsidP="00603D6F">
      <w:pPr>
        <w:spacing w:after="0" w:line="375" w:lineRule="atLeast"/>
        <w:ind w:firstLine="270"/>
        <w:jc w:val="center"/>
        <w:rPr>
          <w:rFonts w:ascii="PTSans" w:eastAsia="Times New Roman" w:hAnsi="PTSans" w:cs="Times New Roman"/>
          <w:color w:val="636363"/>
          <w:sz w:val="24"/>
          <w:szCs w:val="24"/>
          <w:lang w:eastAsia="ru-RU"/>
        </w:rPr>
      </w:pPr>
      <w:r w:rsidRPr="00603D6F">
        <w:rPr>
          <w:rFonts w:ascii="PTSans" w:eastAsia="Times New Roman" w:hAnsi="PT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ИНФОРМАЦИЯ</w:t>
      </w:r>
    </w:p>
    <w:p w14:paraId="7DB852C7" w14:textId="2570A0BE" w:rsidR="00603D6F" w:rsidRPr="00603D6F" w:rsidRDefault="00603D6F" w:rsidP="00603D6F">
      <w:pPr>
        <w:spacing w:line="375" w:lineRule="atLeast"/>
        <w:ind w:firstLine="270"/>
        <w:jc w:val="center"/>
        <w:rPr>
          <w:rFonts w:ascii="PTSans" w:eastAsia="Times New Roman" w:hAnsi="PTSans" w:cs="Times New Roman"/>
          <w:color w:val="636363"/>
          <w:sz w:val="24"/>
          <w:szCs w:val="24"/>
          <w:lang w:eastAsia="ru-RU"/>
        </w:rPr>
      </w:pPr>
      <w:r w:rsidRPr="00603D6F">
        <w:rPr>
          <w:rFonts w:ascii="PTSans" w:eastAsia="Times New Roman" w:hAnsi="PT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учреждениях и службах, оказывающих психолого-педагогическу</w:t>
      </w:r>
      <w:r>
        <w:rPr>
          <w:rFonts w:ascii="PTSans" w:eastAsia="Times New Roman" w:hAnsi="PT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ю </w:t>
      </w:r>
      <w:r w:rsidRPr="00603D6F">
        <w:rPr>
          <w:rFonts w:ascii="PTSans" w:eastAsia="Times New Roman" w:hAnsi="PT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помощь детям, подросткам, родителям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80"/>
      </w:tblGrid>
      <w:tr w:rsidR="00603D6F" w:rsidRPr="00603D6F" w14:paraId="4BA9B6A4" w14:textId="77777777" w:rsidTr="00603D6F">
        <w:tc>
          <w:tcPr>
            <w:tcW w:w="9315" w:type="dxa"/>
            <w:gridSpan w:val="2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C92D5" w14:textId="77777777" w:rsidR="00603D6F" w:rsidRPr="00603D6F" w:rsidRDefault="00603D6F" w:rsidP="00603D6F">
            <w:pPr>
              <w:spacing w:after="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636363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ТЕЛЕФОНЫ ДОВЕРИЯ</w:t>
            </w:r>
          </w:p>
        </w:tc>
      </w:tr>
      <w:tr w:rsidR="00603D6F" w:rsidRPr="00603D6F" w14:paraId="7D421262" w14:textId="77777777" w:rsidTr="00603D6F">
        <w:tc>
          <w:tcPr>
            <w:tcW w:w="4650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0936F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Всероссийский Детский телефон доверия</w:t>
            </w:r>
          </w:p>
        </w:tc>
        <w:tc>
          <w:tcPr>
            <w:tcW w:w="4680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4EBB6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8 800 2000 122</w:t>
            </w:r>
          </w:p>
          <w:p w14:paraId="2BC34530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(круглосуточно)</w:t>
            </w:r>
          </w:p>
        </w:tc>
      </w:tr>
      <w:tr w:rsidR="00603D6F" w:rsidRPr="00603D6F" w14:paraId="5DC0A609" w14:textId="77777777" w:rsidTr="00603D6F">
        <w:tc>
          <w:tcPr>
            <w:tcW w:w="4650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83289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Всероссийская кризисная линия доверия</w:t>
            </w:r>
          </w:p>
        </w:tc>
        <w:tc>
          <w:tcPr>
            <w:tcW w:w="4680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79234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8 800 100 49 94</w:t>
            </w:r>
          </w:p>
        </w:tc>
      </w:tr>
      <w:tr w:rsidR="00603D6F" w:rsidRPr="00603D6F" w14:paraId="18D2BB0E" w14:textId="77777777" w:rsidTr="00603D6F">
        <w:tc>
          <w:tcPr>
            <w:tcW w:w="4650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E9C9B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Телефон доверия Психоневрологического диспансера Ростовской области</w:t>
            </w:r>
          </w:p>
        </w:tc>
        <w:tc>
          <w:tcPr>
            <w:tcW w:w="4680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AD162" w14:textId="3111D08A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8(863) 267 05 15</w:t>
            </w:r>
          </w:p>
          <w:p w14:paraId="7CFF65BA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8(863) 223 41 41</w:t>
            </w:r>
          </w:p>
          <w:p w14:paraId="6CEE9B8F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(круглосуточно)</w:t>
            </w:r>
          </w:p>
        </w:tc>
      </w:tr>
    </w:tbl>
    <w:p w14:paraId="675ED689" w14:textId="77777777" w:rsidR="00603D6F" w:rsidRPr="00603D6F" w:rsidRDefault="00603D6F" w:rsidP="00603D6F">
      <w:pPr>
        <w:spacing w:after="180" w:line="375" w:lineRule="atLeast"/>
        <w:ind w:firstLine="270"/>
        <w:jc w:val="both"/>
        <w:rPr>
          <w:rFonts w:ascii="PTSans" w:eastAsia="Times New Roman" w:hAnsi="PTSans" w:cs="Times New Roman"/>
          <w:color w:val="636363"/>
          <w:sz w:val="24"/>
          <w:szCs w:val="24"/>
          <w:lang w:eastAsia="ru-RU"/>
        </w:rPr>
      </w:pPr>
      <w:r w:rsidRPr="00603D6F">
        <w:rPr>
          <w:rFonts w:ascii="PTSans" w:eastAsia="Times New Roman" w:hAnsi="PTSans" w:cs="Times New Roman"/>
          <w:color w:val="636363"/>
          <w:sz w:val="24"/>
          <w:szCs w:val="24"/>
          <w:lang w:eastAsia="ru-RU"/>
        </w:rPr>
        <w:t> </w:t>
      </w:r>
    </w:p>
    <w:p w14:paraId="3C59266D" w14:textId="77777777" w:rsidR="00603D6F" w:rsidRPr="00603D6F" w:rsidRDefault="00603D6F" w:rsidP="00603D6F">
      <w:pPr>
        <w:spacing w:line="375" w:lineRule="atLeast"/>
        <w:ind w:firstLine="270"/>
        <w:jc w:val="center"/>
        <w:rPr>
          <w:rFonts w:ascii="PTSans" w:eastAsia="Times New Roman" w:hAnsi="PTSans" w:cs="Times New Roman"/>
          <w:color w:val="636363"/>
          <w:sz w:val="24"/>
          <w:szCs w:val="24"/>
          <w:lang w:eastAsia="ru-RU"/>
        </w:rPr>
      </w:pPr>
      <w:r w:rsidRPr="00603D6F">
        <w:rPr>
          <w:rFonts w:ascii="PTSans" w:eastAsia="Times New Roman" w:hAnsi="PT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Государственные и муниципальные учреждения, оказывающие психолого-педагогическую помощь детям, подросткам, родителям на территории города </w:t>
      </w:r>
      <w:proofErr w:type="spellStart"/>
      <w:r w:rsidRPr="00603D6F">
        <w:rPr>
          <w:rFonts w:ascii="PTSans" w:eastAsia="Times New Roman" w:hAnsi="PT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Ростова</w:t>
      </w:r>
      <w:proofErr w:type="spellEnd"/>
      <w:r w:rsidRPr="00603D6F">
        <w:rPr>
          <w:rFonts w:ascii="PTSans" w:eastAsia="Times New Roman" w:hAnsi="PT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-на-Дону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857"/>
        <w:gridCol w:w="2234"/>
      </w:tblGrid>
      <w:tr w:rsidR="00603D6F" w:rsidRPr="00603D6F" w14:paraId="037690EB" w14:textId="77777777" w:rsidTr="00603D6F">
        <w:tc>
          <w:tcPr>
            <w:tcW w:w="4680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40993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26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02E68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1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13C1A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Телефон,</w:t>
            </w:r>
          </w:p>
          <w:p w14:paraId="7D7B6FA2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</w:tr>
      <w:tr w:rsidR="00603D6F" w:rsidRPr="00603D6F" w14:paraId="315C23AD" w14:textId="77777777" w:rsidTr="00603D6F">
        <w:tc>
          <w:tcPr>
            <w:tcW w:w="4680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22C9C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Государственное бюджетное учреждение Ростовской области Центр психолого-педагогической, медицинской и социальной помощи</w:t>
            </w:r>
          </w:p>
        </w:tc>
        <w:tc>
          <w:tcPr>
            <w:tcW w:w="226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64113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Ростов</w:t>
            </w:r>
            <w:proofErr w:type="spellEnd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-на-Дону, ул. Малюгиной, 214, ул. 13-я линия № 23 (</w:t>
            </w:r>
            <w:proofErr w:type="spellStart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-консультативный отдел)</w:t>
            </w:r>
          </w:p>
        </w:tc>
        <w:tc>
          <w:tcPr>
            <w:tcW w:w="241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B5F08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(863) 264 17 92,</w:t>
            </w:r>
          </w:p>
          <w:p w14:paraId="1F896351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(863) 253 35 77</w:t>
            </w:r>
          </w:p>
          <w:p w14:paraId="74B3D0BF" w14:textId="1379F955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3D6F" w:rsidRPr="00603D6F" w14:paraId="7AC559AC" w14:textId="77777777" w:rsidTr="00603D6F">
        <w:tc>
          <w:tcPr>
            <w:tcW w:w="4680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17A17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Государственное бюджетное учреждение Ростовской области «Областной центр охраны здоровья семьи и репродукции»</w:t>
            </w:r>
          </w:p>
        </w:tc>
        <w:tc>
          <w:tcPr>
            <w:tcW w:w="226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5A0D2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Ростов</w:t>
            </w:r>
            <w:proofErr w:type="spellEnd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-на-Дону, ул. Московская, 79</w:t>
            </w:r>
          </w:p>
        </w:tc>
        <w:tc>
          <w:tcPr>
            <w:tcW w:w="241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75150" w14:textId="77777777" w:rsidR="00603D6F" w:rsidRPr="00603D6F" w:rsidRDefault="00603D6F" w:rsidP="00603D6F">
            <w:pPr>
              <w:spacing w:after="180" w:line="375" w:lineRule="atLeast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8 (863) 262 31 49</w:t>
            </w:r>
          </w:p>
          <w:p w14:paraId="4C37264E" w14:textId="495EE90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3D6F" w:rsidRPr="00603D6F" w14:paraId="77291B3B" w14:textId="77777777" w:rsidTr="00603D6F">
        <w:tc>
          <w:tcPr>
            <w:tcW w:w="4680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E0570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Государственное казенное учреждение социального обслуживания Ростовской области «Ростовский центр помощи детям с ограниченными возможностями здоровья №4»</w:t>
            </w:r>
          </w:p>
        </w:tc>
        <w:tc>
          <w:tcPr>
            <w:tcW w:w="226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3472C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г. </w:t>
            </w:r>
            <w:proofErr w:type="spellStart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Ростов</w:t>
            </w:r>
            <w:proofErr w:type="spellEnd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-на-Дону, пер. Дальний 17</w:t>
            </w:r>
          </w:p>
        </w:tc>
        <w:tc>
          <w:tcPr>
            <w:tcW w:w="241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E2046" w14:textId="77777777" w:rsidR="00603D6F" w:rsidRPr="00603D6F" w:rsidRDefault="00603D6F" w:rsidP="00603D6F">
            <w:pPr>
              <w:spacing w:after="180" w:line="375" w:lineRule="atLeast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8(863) 234 04 33</w:t>
            </w:r>
          </w:p>
        </w:tc>
      </w:tr>
      <w:tr w:rsidR="00603D6F" w:rsidRPr="00603D6F" w14:paraId="11B69071" w14:textId="77777777" w:rsidTr="00603D6F">
        <w:tc>
          <w:tcPr>
            <w:tcW w:w="4680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6A5BC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Ростовской области «Ростовский центр помощи детям № 7»</w:t>
            </w:r>
          </w:p>
        </w:tc>
        <w:tc>
          <w:tcPr>
            <w:tcW w:w="226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10E84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г. </w:t>
            </w:r>
            <w:proofErr w:type="spellStart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Ростов</w:t>
            </w:r>
            <w:proofErr w:type="spellEnd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-на-Дону, ул. Вятская, 37/4</w:t>
            </w:r>
          </w:p>
        </w:tc>
        <w:tc>
          <w:tcPr>
            <w:tcW w:w="241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6A31C" w14:textId="591E7F64" w:rsidR="00603D6F" w:rsidRPr="00603D6F" w:rsidRDefault="00603D6F" w:rsidP="00603D6F">
            <w:pPr>
              <w:spacing w:after="0" w:line="375" w:lineRule="atLeast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8(863)254-77-64</w:t>
            </w:r>
          </w:p>
          <w:p w14:paraId="468C5C1D" w14:textId="020A14F8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3D6F" w:rsidRPr="00603D6F" w14:paraId="3B47C097" w14:textId="77777777" w:rsidTr="00603D6F">
        <w:tc>
          <w:tcPr>
            <w:tcW w:w="4680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FF29A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Ростовской области «Ростовский центр помощи детям №10»</w:t>
            </w:r>
          </w:p>
        </w:tc>
        <w:tc>
          <w:tcPr>
            <w:tcW w:w="226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AD695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Ростов</w:t>
            </w:r>
            <w:proofErr w:type="spellEnd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 xml:space="preserve">-на-Дону, ул. </w:t>
            </w:r>
            <w:proofErr w:type="spellStart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Грисенко</w:t>
            </w:r>
            <w:proofErr w:type="spellEnd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241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70DC2" w14:textId="77777777" w:rsidR="00603D6F" w:rsidRPr="00603D6F" w:rsidRDefault="00603D6F" w:rsidP="00603D6F">
            <w:pPr>
              <w:spacing w:after="180" w:line="375" w:lineRule="atLeast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8 (863) 211 1 -73</w:t>
            </w:r>
          </w:p>
        </w:tc>
      </w:tr>
      <w:tr w:rsidR="00603D6F" w:rsidRPr="00603D6F" w14:paraId="4230562D" w14:textId="77777777" w:rsidTr="00603D6F">
        <w:tc>
          <w:tcPr>
            <w:tcW w:w="4680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43719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населения Ростовской области «Центр социальной помощи семье и детям г. </w:t>
            </w:r>
            <w:proofErr w:type="spellStart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Ростова</w:t>
            </w:r>
            <w:proofErr w:type="spellEnd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-на-Дону»</w:t>
            </w:r>
          </w:p>
        </w:tc>
        <w:tc>
          <w:tcPr>
            <w:tcW w:w="226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2968A" w14:textId="57D32850" w:rsidR="00603D6F" w:rsidRPr="00603D6F" w:rsidRDefault="00603D6F" w:rsidP="00603D6F">
            <w:pPr>
              <w:spacing w:after="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Ростов</w:t>
            </w:r>
            <w:proofErr w:type="spellEnd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-на-Дону, пер. Островского, 105</w:t>
            </w: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41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631E2" w14:textId="5ABE6413" w:rsidR="00603D6F" w:rsidRPr="00603D6F" w:rsidRDefault="00603D6F" w:rsidP="00603D6F">
            <w:pPr>
              <w:spacing w:after="0" w:line="375" w:lineRule="atLeast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8(863) 267 05 04</w:t>
            </w: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14:paraId="33F4676B" w14:textId="551203AB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3D6F" w:rsidRPr="00603D6F" w14:paraId="19FD16ED" w14:textId="77777777" w:rsidTr="00603D6F">
        <w:tc>
          <w:tcPr>
            <w:tcW w:w="4680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6E22D" w14:textId="77777777" w:rsidR="00603D6F" w:rsidRPr="00603D6F" w:rsidRDefault="00603D6F" w:rsidP="00603D6F">
            <w:pPr>
              <w:spacing w:after="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 xml:space="preserve">МБУ города </w:t>
            </w:r>
            <w:proofErr w:type="spellStart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Ростова</w:t>
            </w:r>
            <w:proofErr w:type="spellEnd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-на-Дону «Центр психолого-педагогической, медицинской</w:t>
            </w: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br/>
              <w:t>и социальной помощи»</w:t>
            </w:r>
          </w:p>
        </w:tc>
        <w:tc>
          <w:tcPr>
            <w:tcW w:w="226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FAC6B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Ростов</w:t>
            </w:r>
            <w:proofErr w:type="spellEnd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-на-Дону, ул. Ленина, 44/2</w:t>
            </w:r>
          </w:p>
        </w:tc>
        <w:tc>
          <w:tcPr>
            <w:tcW w:w="241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65711" w14:textId="77777777" w:rsidR="00603D6F" w:rsidRPr="00603D6F" w:rsidRDefault="00603D6F" w:rsidP="00603D6F">
            <w:pPr>
              <w:spacing w:after="180" w:line="375" w:lineRule="atLeast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8(863) 245 52 23, 245 38 84</w:t>
            </w:r>
          </w:p>
          <w:p w14:paraId="27C70AFB" w14:textId="2F239E00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3D6F" w:rsidRPr="00603D6F" w14:paraId="2BB85582" w14:textId="77777777" w:rsidTr="00603D6F">
        <w:tc>
          <w:tcPr>
            <w:tcW w:w="4680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5507A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 xml:space="preserve">МБУ Советского района города </w:t>
            </w:r>
            <w:proofErr w:type="spellStart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Ростова</w:t>
            </w:r>
            <w:proofErr w:type="spellEnd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-на-Дону «Центр психолого-педагогической, медицинской и социальной помощи»</w:t>
            </w:r>
          </w:p>
        </w:tc>
        <w:tc>
          <w:tcPr>
            <w:tcW w:w="226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D0BA5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г. </w:t>
            </w:r>
            <w:proofErr w:type="spellStart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Ростов</w:t>
            </w:r>
            <w:proofErr w:type="spellEnd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-на-Дону, ул. 339 Стрелковой дивизии, 17/3</w:t>
            </w:r>
          </w:p>
        </w:tc>
        <w:tc>
          <w:tcPr>
            <w:tcW w:w="241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4A30B" w14:textId="77777777" w:rsidR="00603D6F" w:rsidRPr="00603D6F" w:rsidRDefault="00603D6F" w:rsidP="00603D6F">
            <w:pPr>
              <w:spacing w:after="180" w:line="375" w:lineRule="atLeast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8(863) 225 07 52</w:t>
            </w:r>
          </w:p>
          <w:p w14:paraId="272F9844" w14:textId="0471288A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F1362D" w14:textId="042CF500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3D6F" w:rsidRPr="00603D6F" w14:paraId="20258421" w14:textId="77777777" w:rsidTr="00603D6F">
        <w:tc>
          <w:tcPr>
            <w:tcW w:w="4680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52B0D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психолого-педагогического сопровождения детей и подростков МБУ ДО Пролетарского района г. </w:t>
            </w:r>
            <w:proofErr w:type="spellStart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Ростова</w:t>
            </w:r>
            <w:proofErr w:type="spellEnd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-на-Дону «Центр внешкольной работы «Досуг»</w:t>
            </w:r>
          </w:p>
        </w:tc>
        <w:tc>
          <w:tcPr>
            <w:tcW w:w="226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16EDD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г. </w:t>
            </w:r>
            <w:proofErr w:type="spellStart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Ростов</w:t>
            </w:r>
            <w:proofErr w:type="spellEnd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 xml:space="preserve">-на-Дону, ул. </w:t>
            </w:r>
            <w:proofErr w:type="spellStart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Верхненольная</w:t>
            </w:r>
            <w:proofErr w:type="spellEnd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41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6BF4B" w14:textId="77777777" w:rsidR="00603D6F" w:rsidRPr="00603D6F" w:rsidRDefault="00603D6F" w:rsidP="00603D6F">
            <w:pPr>
              <w:spacing w:after="180" w:line="375" w:lineRule="atLeast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8(863) 251 86 01</w:t>
            </w:r>
          </w:p>
        </w:tc>
      </w:tr>
      <w:tr w:rsidR="00603D6F" w:rsidRPr="00603D6F" w14:paraId="48FC9041" w14:textId="77777777" w:rsidTr="00603D6F">
        <w:tc>
          <w:tcPr>
            <w:tcW w:w="4680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A9E55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Психолого-педагогическая служба МБУ ДО Октябрьского района города </w:t>
            </w:r>
            <w:proofErr w:type="spellStart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Ростова</w:t>
            </w:r>
            <w:proofErr w:type="spellEnd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-на-Дону «Центр дополнительного образования детей»</w:t>
            </w:r>
          </w:p>
        </w:tc>
        <w:tc>
          <w:tcPr>
            <w:tcW w:w="226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9137E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Ростов</w:t>
            </w:r>
            <w:proofErr w:type="spellEnd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-на-Дону, ул. Борисоглебская, 12</w:t>
            </w:r>
          </w:p>
        </w:tc>
        <w:tc>
          <w:tcPr>
            <w:tcW w:w="241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DC934" w14:textId="77777777" w:rsidR="00603D6F" w:rsidRPr="00603D6F" w:rsidRDefault="00603D6F" w:rsidP="00603D6F">
            <w:pPr>
              <w:spacing w:after="180" w:line="375" w:lineRule="atLeast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8(863) 285 07 55</w:t>
            </w:r>
          </w:p>
        </w:tc>
      </w:tr>
      <w:tr w:rsidR="00603D6F" w:rsidRPr="00603D6F" w14:paraId="2C339A8D" w14:textId="77777777" w:rsidTr="00603D6F">
        <w:tc>
          <w:tcPr>
            <w:tcW w:w="4680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6E894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Психолого-педагогическая служба МБУ ДО Ворошиловского района г. </w:t>
            </w:r>
            <w:proofErr w:type="spellStart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Ростова</w:t>
            </w:r>
            <w:proofErr w:type="spellEnd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-на-Дону «Центр детского творчества»</w:t>
            </w:r>
          </w:p>
        </w:tc>
        <w:tc>
          <w:tcPr>
            <w:tcW w:w="226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53CE0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г. </w:t>
            </w:r>
            <w:proofErr w:type="spellStart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Ростов</w:t>
            </w:r>
            <w:proofErr w:type="spellEnd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-на-Дону,</w:t>
            </w:r>
          </w:p>
          <w:p w14:paraId="6F7D1F4F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пр. Космонавтов, 34а</w:t>
            </w:r>
          </w:p>
        </w:tc>
        <w:tc>
          <w:tcPr>
            <w:tcW w:w="241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713E9" w14:textId="77777777" w:rsidR="00603D6F" w:rsidRPr="00603D6F" w:rsidRDefault="00603D6F" w:rsidP="00603D6F">
            <w:pPr>
              <w:spacing w:after="180" w:line="375" w:lineRule="atLeast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8(863) 297 48 55</w:t>
            </w:r>
          </w:p>
        </w:tc>
      </w:tr>
      <w:tr w:rsidR="00603D6F" w:rsidRPr="00603D6F" w14:paraId="74041189" w14:textId="77777777" w:rsidTr="00603D6F">
        <w:tc>
          <w:tcPr>
            <w:tcW w:w="4680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CE2F2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Психолого-педагогическая служба МБУ ДО Железнодорожного района г. </w:t>
            </w:r>
            <w:proofErr w:type="spellStart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Ростова</w:t>
            </w:r>
            <w:proofErr w:type="spellEnd"/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-на-Дону,</w:t>
            </w:r>
          </w:p>
        </w:tc>
        <w:tc>
          <w:tcPr>
            <w:tcW w:w="226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B41F2" w14:textId="77777777" w:rsidR="00603D6F" w:rsidRPr="00603D6F" w:rsidRDefault="00603D6F" w:rsidP="00603D6F">
            <w:pPr>
              <w:spacing w:after="180" w:line="375" w:lineRule="atLeast"/>
              <w:ind w:firstLine="270"/>
              <w:jc w:val="center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ул.Профсоюзная,47а, кв.54</w:t>
            </w:r>
          </w:p>
        </w:tc>
        <w:tc>
          <w:tcPr>
            <w:tcW w:w="2415" w:type="dxa"/>
            <w:tcBorders>
              <w:top w:val="single" w:sz="6" w:space="0" w:color="636363"/>
              <w:left w:val="single" w:sz="6" w:space="0" w:color="636363"/>
              <w:bottom w:val="single" w:sz="6" w:space="0" w:color="636363"/>
              <w:right w:val="single" w:sz="6" w:space="0" w:color="63636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DA732" w14:textId="77777777" w:rsidR="00603D6F" w:rsidRPr="00603D6F" w:rsidRDefault="00603D6F" w:rsidP="00603D6F">
            <w:pPr>
              <w:spacing w:after="180" w:line="375" w:lineRule="atLeast"/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D6F">
              <w:rPr>
                <w:rFonts w:ascii="PTSans" w:eastAsia="Times New Roman" w:hAnsi="PTSans" w:cs="Times New Roman"/>
                <w:color w:val="000000" w:themeColor="text1"/>
                <w:sz w:val="24"/>
                <w:szCs w:val="24"/>
                <w:lang w:eastAsia="ru-RU"/>
              </w:rPr>
              <w:t>8(863) 262 61 78</w:t>
            </w:r>
          </w:p>
        </w:tc>
      </w:tr>
    </w:tbl>
    <w:p w14:paraId="5B21B5F2" w14:textId="4BBFC3B0" w:rsidR="00603D6F" w:rsidRPr="00603D6F" w:rsidRDefault="00603D6F" w:rsidP="00603D6F">
      <w:pPr>
        <w:spacing w:after="180" w:line="375" w:lineRule="atLeast"/>
        <w:ind w:firstLine="270"/>
        <w:jc w:val="center"/>
        <w:rPr>
          <w:rFonts w:ascii="PTSans" w:eastAsia="Times New Roman" w:hAnsi="PTSans" w:cs="Times New Roman"/>
          <w:color w:val="000000" w:themeColor="text1"/>
          <w:sz w:val="24"/>
          <w:szCs w:val="24"/>
          <w:lang w:eastAsia="ru-RU"/>
        </w:rPr>
      </w:pPr>
    </w:p>
    <w:sectPr w:rsidR="00603D6F" w:rsidRPr="0060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B1"/>
    <w:rsid w:val="00287D4A"/>
    <w:rsid w:val="00603D6F"/>
    <w:rsid w:val="008C65B1"/>
    <w:rsid w:val="00921E74"/>
    <w:rsid w:val="00C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2CA5"/>
  <w15:chartTrackingRefBased/>
  <w15:docId w15:val="{1C8E1394-B7BB-43AB-A7EF-5792DBCC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3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Еремян Карине Германовна</dc:creator>
  <cp:keywords/>
  <dc:description/>
  <cp:lastModifiedBy>Еремян Карине Германовна</cp:lastModifiedBy>
  <cp:revision>3</cp:revision>
  <dcterms:created xsi:type="dcterms:W3CDTF">2022-02-03T07:58:00Z</dcterms:created>
  <dcterms:modified xsi:type="dcterms:W3CDTF">2022-02-03T08:08:00Z</dcterms:modified>
</cp:coreProperties>
</file>